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43" w:rsidRPr="005A74A4" w:rsidRDefault="00FC1343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К 7 годам у ребенка должны быть сформированы определенные знания, умения и навыки.</w:t>
      </w:r>
    </w:p>
    <w:p w:rsidR="00FC1343" w:rsidRPr="005A74A4" w:rsidRDefault="00FC1343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Общая осведомленность.</w:t>
      </w:r>
    </w:p>
    <w:p w:rsidR="00FC1343" w:rsidRPr="005A74A4" w:rsidRDefault="00FC1343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Называть свое имя, фамилию, отчество, имя и отчество своих родителей.</w:t>
      </w:r>
    </w:p>
    <w:p w:rsidR="00FC1343" w:rsidRPr="005A74A4" w:rsidRDefault="00FC1343" w:rsidP="003C69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Название своего родного города, достопримечательностей, название страны, столицы Родины</w:t>
      </w:r>
      <w:r w:rsidR="003C6934" w:rsidRPr="005A74A4">
        <w:rPr>
          <w:rFonts w:ascii="Times New Roman" w:hAnsi="Times New Roman" w:cs="Times New Roman"/>
          <w:sz w:val="28"/>
          <w:szCs w:val="28"/>
        </w:rPr>
        <w:t>, уметь назвать другие знакомые ему страны мира;</w:t>
      </w:r>
    </w:p>
    <w:p w:rsidR="003C6934" w:rsidRPr="005A74A4" w:rsidRDefault="00FC1343" w:rsidP="003C69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Знать последовательность времен года, частей суток, дней недели, название месяцев.</w:t>
      </w:r>
    </w:p>
    <w:p w:rsidR="003C6934" w:rsidRPr="005A74A4" w:rsidRDefault="003C6934" w:rsidP="003C69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 Понимать значение слов «позавчера», «вчера», «сегодня», «завтра», «послезавтра».</w:t>
      </w:r>
    </w:p>
    <w:p w:rsidR="00FC1343" w:rsidRPr="005A74A4" w:rsidRDefault="00FC1343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Проводить классификацию объектов, предметов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>животные, птицы, насекомые, цветы, деревья, посуда………..)</w:t>
      </w:r>
    </w:p>
    <w:p w:rsidR="003C6934" w:rsidRPr="005A74A4" w:rsidRDefault="00FC1343" w:rsidP="003C6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Знать и называть сезонные изменения в природе.</w:t>
      </w:r>
    </w:p>
    <w:p w:rsidR="003C6934" w:rsidRPr="005A74A4" w:rsidRDefault="003C6934" w:rsidP="003C6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 Уметь назвать фамилии известных писателей и поэтов;</w:t>
      </w:r>
    </w:p>
    <w:p w:rsidR="003C6934" w:rsidRPr="005A74A4" w:rsidRDefault="003C6934" w:rsidP="003C6934">
      <w:pPr>
        <w:pStyle w:val="a3"/>
        <w:numPr>
          <w:ilvl w:val="0"/>
          <w:numId w:val="2"/>
        </w:num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 Знать праздники;</w:t>
      </w:r>
      <w:r w:rsidRPr="005A74A4">
        <w:rPr>
          <w:rFonts w:ascii="Times New Roman" w:hAnsi="Times New Roman" w:cs="Times New Roman"/>
          <w:sz w:val="28"/>
          <w:szCs w:val="28"/>
        </w:rPr>
        <w:tab/>
      </w:r>
    </w:p>
    <w:p w:rsidR="003C6934" w:rsidRPr="005A74A4" w:rsidRDefault="003C6934" w:rsidP="003C693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 Уметь рассказать, чем он любит заниматься;</w:t>
      </w:r>
    </w:p>
    <w:p w:rsidR="00FC1343" w:rsidRPr="005A74A4" w:rsidRDefault="003C6934" w:rsidP="003C6934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 Самое главное: ответить на вопрос «зачем он идет в школу?»</w:t>
      </w:r>
    </w:p>
    <w:p w:rsidR="005A3557" w:rsidRPr="005A74A4" w:rsidRDefault="005A3557" w:rsidP="005A3557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Внимание.</w:t>
      </w:r>
    </w:p>
    <w:p w:rsidR="005A3557" w:rsidRPr="005A74A4" w:rsidRDefault="005A3557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Ребенок может выполнять задания не отвлекаясь в течени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20 минут.</w:t>
      </w:r>
    </w:p>
    <w:p w:rsidR="005A3557" w:rsidRPr="005A74A4" w:rsidRDefault="005A3557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Находить 10 отличий между предметами.</w:t>
      </w:r>
    </w:p>
    <w:p w:rsidR="005A3557" w:rsidRPr="005A74A4" w:rsidRDefault="005A3557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Выполнять самостоятельно задания по предложенному образцу.</w:t>
      </w:r>
    </w:p>
    <w:p w:rsidR="005A3557" w:rsidRPr="005A74A4" w:rsidRDefault="005A3557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Копировать в точности узор или движения.</w:t>
      </w:r>
    </w:p>
    <w:p w:rsidR="005A3557" w:rsidRPr="005A74A4" w:rsidRDefault="005A3557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Уметь находить одинаковые предметы.</w:t>
      </w:r>
    </w:p>
    <w:p w:rsidR="005A3557" w:rsidRPr="005A74A4" w:rsidRDefault="005A3557" w:rsidP="005A3557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 xml:space="preserve"> Память.</w:t>
      </w:r>
    </w:p>
    <w:p w:rsidR="005A3557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Ребенок запоминает не менее 10 предложенных предметов, слов.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Рассказывать по памяти стихи, сказки, рассказы.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Повторять дословно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состоящие из 9-10 слов.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Подробно рассказывать по памяти о событиях своей жизни и окружающей обстановке.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Повторять ряд цифр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>от  5 до 7 ) запоминая их на слух или зрительно.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Подробно рассказывать по памяти содержание сюжетной картинки.</w:t>
      </w:r>
    </w:p>
    <w:p w:rsidR="002C6900" w:rsidRPr="005A74A4" w:rsidRDefault="002C6900" w:rsidP="005A35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Запоминать расположение игрушек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>8-10), называть по памяти, что где находится.</w:t>
      </w:r>
    </w:p>
    <w:p w:rsidR="00FC1343" w:rsidRPr="005A74A4" w:rsidRDefault="00FC1343" w:rsidP="00FC1343">
      <w:p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lastRenderedPageBreak/>
        <w:t>Мышление.</w:t>
      </w:r>
      <w:r w:rsidRPr="005A7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43" w:rsidRPr="005A74A4" w:rsidRDefault="00FC1343" w:rsidP="00FC1343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К семи годам у ребенка сформированы умения:</w:t>
      </w:r>
    </w:p>
    <w:p w:rsidR="00FC1343" w:rsidRPr="005A74A4" w:rsidRDefault="00FC1343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Объединять предметы в группы по определенным признакам.</w:t>
      </w:r>
    </w:p>
    <w:p w:rsidR="00FC1343" w:rsidRPr="005A74A4" w:rsidRDefault="00FC1343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Выстраивать логические цепочки на вербальном уровне.</w:t>
      </w:r>
    </w:p>
    <w:p w:rsidR="00FC1343" w:rsidRPr="005A74A4" w:rsidRDefault="00886F82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Выстраивать логический ряд из определенной группы фигур или предметов.</w:t>
      </w:r>
    </w:p>
    <w:p w:rsidR="00886F82" w:rsidRPr="005A74A4" w:rsidRDefault="00886F82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Выделять предмет  в группах, не подходящий к общим признакам.</w:t>
      </w:r>
    </w:p>
    <w:p w:rsidR="005A3557" w:rsidRPr="005A74A4" w:rsidRDefault="005A3557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Уметь выстраивать последовательность событий и составлять связный рассказ по картинкам. </w:t>
      </w:r>
    </w:p>
    <w:p w:rsidR="005A3557" w:rsidRPr="005A74A4" w:rsidRDefault="005A3557" w:rsidP="00FC13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Подбирать подходящие предметы друг к другу, связывая их между собой по смыслу. </w:t>
      </w:r>
    </w:p>
    <w:p w:rsidR="00495AF8" w:rsidRPr="005A74A4" w:rsidRDefault="00B25CDF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Развитие математических представлений.</w:t>
      </w:r>
    </w:p>
    <w:p w:rsidR="00B25CDF" w:rsidRPr="005A74A4" w:rsidRDefault="00B25CDF">
      <w:p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К семи годам у ребенка сформированы умения: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Называть числа в прямом </w:t>
      </w:r>
      <w:r w:rsidR="002C6900" w:rsidRPr="005A74A4">
        <w:rPr>
          <w:rFonts w:ascii="Times New Roman" w:hAnsi="Times New Roman" w:cs="Times New Roman"/>
          <w:sz w:val="28"/>
          <w:szCs w:val="28"/>
        </w:rPr>
        <w:t>порядке от 1 до 100, обратном порядке от 20 до 1</w:t>
      </w:r>
      <w:r w:rsidRPr="005A74A4">
        <w:rPr>
          <w:rFonts w:ascii="Times New Roman" w:hAnsi="Times New Roman" w:cs="Times New Roman"/>
          <w:sz w:val="28"/>
          <w:szCs w:val="28"/>
        </w:rPr>
        <w:t>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Соотносить цифру и число предметов.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Составлять и решать задачи в одно действие на сложение и вычитание.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Пользоваться арифметическими знаками действий.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Составлять и з</w:t>
      </w:r>
      <w:r w:rsidR="002C6900" w:rsidRPr="005A74A4">
        <w:rPr>
          <w:rFonts w:ascii="Times New Roman" w:hAnsi="Times New Roman" w:cs="Times New Roman"/>
          <w:sz w:val="28"/>
          <w:szCs w:val="28"/>
        </w:rPr>
        <w:t>аписывать примеры в пределах 10</w:t>
      </w:r>
      <w:r w:rsidRPr="005A74A4">
        <w:rPr>
          <w:rFonts w:ascii="Times New Roman" w:hAnsi="Times New Roman" w:cs="Times New Roman"/>
          <w:sz w:val="28"/>
          <w:szCs w:val="28"/>
        </w:rPr>
        <w:t xml:space="preserve"> </w:t>
      </w:r>
      <w:r w:rsidR="002C6900" w:rsidRPr="005A74A4">
        <w:rPr>
          <w:rFonts w:ascii="Times New Roman" w:hAnsi="Times New Roman" w:cs="Times New Roman"/>
          <w:sz w:val="28"/>
          <w:szCs w:val="28"/>
        </w:rPr>
        <w:t>(</w:t>
      </w:r>
      <w:r w:rsidRPr="005A74A4">
        <w:rPr>
          <w:rFonts w:ascii="Times New Roman" w:hAnsi="Times New Roman" w:cs="Times New Roman"/>
          <w:sz w:val="28"/>
          <w:szCs w:val="28"/>
        </w:rPr>
        <w:t>+;- 1,2</w:t>
      </w:r>
      <w:r w:rsidR="002C6900" w:rsidRPr="005A74A4">
        <w:rPr>
          <w:rFonts w:ascii="Times New Roman" w:hAnsi="Times New Roman" w:cs="Times New Roman"/>
          <w:sz w:val="28"/>
          <w:szCs w:val="28"/>
        </w:rPr>
        <w:t>)</w:t>
      </w:r>
      <w:r w:rsidRPr="005A74A4">
        <w:rPr>
          <w:rFonts w:ascii="Times New Roman" w:hAnsi="Times New Roman" w:cs="Times New Roman"/>
          <w:sz w:val="28"/>
          <w:szCs w:val="28"/>
        </w:rPr>
        <w:t>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Четко определять место числа в числовом ряду.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Оперировать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понятиями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на сколько больше, меньше.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Измерять длину предметов с помощью условной меры.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бумага,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обозначать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словом место нахождение предметов в пространстве.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«Писать» графические диктанты.</w:t>
      </w:r>
    </w:p>
    <w:p w:rsidR="002C6900" w:rsidRPr="005A74A4" w:rsidRDefault="002C6900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Называть числа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заданного.</w:t>
      </w:r>
    </w:p>
    <w:p w:rsidR="002C6900" w:rsidRPr="005A74A4" w:rsidRDefault="002C6900" w:rsidP="002C69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5CDF" w:rsidRPr="005A74A4" w:rsidRDefault="0047359B" w:rsidP="00B25CDF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Развитие речи, подготовка к усвоению грамоты.</w:t>
      </w:r>
    </w:p>
    <w:p w:rsidR="0047359B" w:rsidRPr="005A74A4" w:rsidRDefault="0047359B" w:rsidP="00B25CDF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К семи годам у ребенка сформированы умения: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Самостоятельно составлять связный рассказ не менее чем из 6-7 предложений.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Составлять рассказы из личного опыта.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Самостоятельно изменять слова, образуя новые.</w:t>
      </w:r>
    </w:p>
    <w:p w:rsidR="00B25CDF" w:rsidRPr="005A74A4" w:rsidRDefault="00B25CDF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Пересказывать небольшие рассказы.</w:t>
      </w:r>
    </w:p>
    <w:p w:rsidR="00B25CDF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lastRenderedPageBreak/>
        <w:t>Интонационно передавать содержание стихотворений.</w:t>
      </w:r>
    </w:p>
    <w:p w:rsidR="00621B1D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Правильно употреблять трудные формы знакомых слов.</w:t>
      </w:r>
    </w:p>
    <w:p w:rsidR="00621B1D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Использовать в речи антонимы.</w:t>
      </w:r>
    </w:p>
    <w:p w:rsidR="00621B1D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Понимать и самостоятельно объяснять образные выражения.</w:t>
      </w:r>
    </w:p>
    <w:p w:rsidR="0047359B" w:rsidRPr="005A74A4" w:rsidRDefault="0047359B" w:rsidP="0047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Проводить звуковой анализ слов, определять количество звуков в слове, их последовательность.</w:t>
      </w:r>
    </w:p>
    <w:p w:rsidR="0047359B" w:rsidRPr="005A74A4" w:rsidRDefault="0047359B" w:rsidP="004735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Определять место заданного звука в слове.</w:t>
      </w:r>
    </w:p>
    <w:p w:rsidR="0047359B" w:rsidRPr="005A74A4" w:rsidRDefault="0047359B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Различать</w:t>
      </w:r>
      <w:r w:rsidR="00621B1D" w:rsidRPr="005A74A4">
        <w:rPr>
          <w:rFonts w:ascii="Times New Roman" w:hAnsi="Times New Roman" w:cs="Times New Roman"/>
          <w:sz w:val="28"/>
          <w:szCs w:val="28"/>
        </w:rPr>
        <w:t xml:space="preserve"> гласные </w:t>
      </w:r>
      <w:r w:rsidRPr="005A74A4">
        <w:rPr>
          <w:rFonts w:ascii="Times New Roman" w:hAnsi="Times New Roman" w:cs="Times New Roman"/>
          <w:sz w:val="28"/>
          <w:szCs w:val="28"/>
        </w:rPr>
        <w:t xml:space="preserve"> и согласные звуки.</w:t>
      </w:r>
    </w:p>
    <w:p w:rsidR="00621B1D" w:rsidRPr="005A74A4" w:rsidRDefault="0047359B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621B1D" w:rsidRPr="005A74A4">
        <w:rPr>
          <w:rFonts w:ascii="Times New Roman" w:hAnsi="Times New Roman" w:cs="Times New Roman"/>
          <w:sz w:val="28"/>
          <w:szCs w:val="28"/>
        </w:rPr>
        <w:t xml:space="preserve"> твердые и мягкие согласные звуки.</w:t>
      </w:r>
    </w:p>
    <w:p w:rsidR="00621B1D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Проводит</w:t>
      </w:r>
      <w:r w:rsidR="0047359B" w:rsidRPr="005A74A4">
        <w:rPr>
          <w:rFonts w:ascii="Times New Roman" w:hAnsi="Times New Roman" w:cs="Times New Roman"/>
          <w:sz w:val="28"/>
          <w:szCs w:val="28"/>
        </w:rPr>
        <w:t>ь слоговой анализ и синтез слов, определять количество слогов в слове, их последовательность.</w:t>
      </w:r>
    </w:p>
    <w:p w:rsidR="00621B1D" w:rsidRPr="005A74A4" w:rsidRDefault="00621B1D" w:rsidP="00B25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Составлять предложения по схемам.</w:t>
      </w:r>
    </w:p>
    <w:p w:rsidR="002C6900" w:rsidRPr="005A74A4" w:rsidRDefault="002C6900" w:rsidP="002C6900">
      <w:pPr>
        <w:rPr>
          <w:rFonts w:ascii="Times New Roman" w:hAnsi="Times New Roman" w:cs="Times New Roman"/>
          <w:b/>
          <w:sz w:val="28"/>
          <w:szCs w:val="28"/>
        </w:rPr>
      </w:pPr>
      <w:r w:rsidRPr="005A74A4">
        <w:rPr>
          <w:rFonts w:ascii="Times New Roman" w:hAnsi="Times New Roman" w:cs="Times New Roman"/>
          <w:b/>
          <w:sz w:val="28"/>
          <w:szCs w:val="28"/>
        </w:rPr>
        <w:t>Мелкая моторика.</w:t>
      </w:r>
    </w:p>
    <w:p w:rsidR="002C6900" w:rsidRPr="005A74A4" w:rsidRDefault="002C6900" w:rsidP="002C6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Ребенок умеет свободно владеть карандашом и кистью при разных приемах рисования.</w:t>
      </w:r>
    </w:p>
    <w:p w:rsidR="002C6900" w:rsidRPr="005A74A4" w:rsidRDefault="002C6900" w:rsidP="002C6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Изображать в рисунке несколько предметов, объединяя их единым содержанием.</w:t>
      </w:r>
    </w:p>
    <w:p w:rsidR="002C6900" w:rsidRPr="005A74A4" w:rsidRDefault="00F85542" w:rsidP="002C6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 xml:space="preserve">Штриховать и закрашивать </w:t>
      </w:r>
      <w:proofErr w:type="gramStart"/>
      <w:r w:rsidRPr="005A74A4">
        <w:rPr>
          <w:rFonts w:ascii="Times New Roman" w:hAnsi="Times New Roman" w:cs="Times New Roman"/>
          <w:sz w:val="28"/>
          <w:szCs w:val="28"/>
        </w:rPr>
        <w:t>рисунки</w:t>
      </w:r>
      <w:proofErr w:type="gramEnd"/>
      <w:r w:rsidRPr="005A74A4">
        <w:rPr>
          <w:rFonts w:ascii="Times New Roman" w:hAnsi="Times New Roman" w:cs="Times New Roman"/>
          <w:sz w:val="28"/>
          <w:szCs w:val="28"/>
        </w:rPr>
        <w:t xml:space="preserve"> не выходя за контуры.</w:t>
      </w:r>
    </w:p>
    <w:p w:rsidR="00F85542" w:rsidRPr="005A74A4" w:rsidRDefault="00F85542" w:rsidP="002C6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Ориентироваться в тетради в клетку или линейку.</w:t>
      </w:r>
    </w:p>
    <w:p w:rsidR="00F85542" w:rsidRPr="005A74A4" w:rsidRDefault="00F85542" w:rsidP="002C69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Уметь копировать фразы, простейшие рисунки.</w:t>
      </w:r>
    </w:p>
    <w:p w:rsidR="00F85542" w:rsidRPr="005A74A4" w:rsidRDefault="00F85542" w:rsidP="002C6900">
      <w:pPr>
        <w:pStyle w:val="a3"/>
        <w:numPr>
          <w:ilvl w:val="0"/>
          <w:numId w:val="1"/>
        </w:numPr>
        <w:rPr>
          <w:sz w:val="28"/>
          <w:szCs w:val="28"/>
        </w:rPr>
      </w:pPr>
      <w:r w:rsidRPr="005A74A4">
        <w:rPr>
          <w:rFonts w:ascii="Times New Roman" w:hAnsi="Times New Roman" w:cs="Times New Roman"/>
          <w:sz w:val="28"/>
          <w:szCs w:val="28"/>
        </w:rPr>
        <w:t>Передавать в рисунке точную форму предмета, пропорции, распо</w:t>
      </w:r>
      <w:r w:rsidRPr="005A74A4">
        <w:rPr>
          <w:sz w:val="28"/>
          <w:szCs w:val="28"/>
        </w:rPr>
        <w:t>ложение частей.</w:t>
      </w:r>
    </w:p>
    <w:sectPr w:rsidR="00F85542" w:rsidRPr="005A74A4" w:rsidSect="0049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339B2"/>
    <w:multiLevelType w:val="hybridMultilevel"/>
    <w:tmpl w:val="12D4D1E8"/>
    <w:lvl w:ilvl="0" w:tplc="E44CE51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1A90"/>
    <w:multiLevelType w:val="hybridMultilevel"/>
    <w:tmpl w:val="DC00966A"/>
    <w:lvl w:ilvl="0" w:tplc="E1FAC0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B4FA7"/>
    <w:multiLevelType w:val="hybridMultilevel"/>
    <w:tmpl w:val="A12CB084"/>
    <w:lvl w:ilvl="0" w:tplc="15EEB2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5CDF"/>
    <w:rsid w:val="002C6900"/>
    <w:rsid w:val="003C6934"/>
    <w:rsid w:val="0047359B"/>
    <w:rsid w:val="00495AF8"/>
    <w:rsid w:val="005A3557"/>
    <w:rsid w:val="005A74A4"/>
    <w:rsid w:val="00621B1D"/>
    <w:rsid w:val="00886F82"/>
    <w:rsid w:val="00B25CDF"/>
    <w:rsid w:val="00F85542"/>
    <w:rsid w:val="00FC1343"/>
    <w:rsid w:val="00FC1CCE"/>
    <w:rsid w:val="00FC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2012-10-24T12:36:00Z</dcterms:created>
  <dcterms:modified xsi:type="dcterms:W3CDTF">2012-10-24T16:08:00Z</dcterms:modified>
</cp:coreProperties>
</file>